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66BF" w:rsidRPr="001D3CDF" w:rsidRDefault="00AC66BF" w:rsidP="00AC66BF">
      <w:pPr>
        <w:spacing w:after="0" w:line="240" w:lineRule="atLeast"/>
        <w:jc w:val="center"/>
        <w:rPr>
          <w:rFonts w:ascii="Times New Roman" w:hAnsi="Times New Roman" w:cs="Times New Roman"/>
          <w:b/>
          <w:color w:val="002060"/>
          <w:sz w:val="36"/>
          <w:szCs w:val="36"/>
        </w:rPr>
      </w:pPr>
      <w:r w:rsidRPr="001D3CDF">
        <w:rPr>
          <w:rFonts w:ascii="Times New Roman" w:hAnsi="Times New Roman" w:cs="Times New Roman"/>
          <w:b/>
          <w:color w:val="002060"/>
          <w:sz w:val="36"/>
          <w:szCs w:val="36"/>
        </w:rPr>
        <w:t>Консультация для родителей</w:t>
      </w:r>
    </w:p>
    <w:p w:rsidR="00AC66BF" w:rsidRPr="001D3CDF" w:rsidRDefault="00AC66BF" w:rsidP="00AC66BF">
      <w:pPr>
        <w:spacing w:after="0" w:line="240" w:lineRule="atLeast"/>
        <w:jc w:val="center"/>
        <w:rPr>
          <w:rFonts w:ascii="Times New Roman" w:hAnsi="Times New Roman" w:cs="Times New Roman"/>
          <w:b/>
          <w:color w:val="002060"/>
          <w:sz w:val="52"/>
          <w:szCs w:val="52"/>
        </w:rPr>
      </w:pPr>
      <w:r w:rsidRPr="001D3CDF">
        <w:rPr>
          <w:rFonts w:ascii="Times New Roman" w:hAnsi="Times New Roman" w:cs="Times New Roman"/>
          <w:b/>
          <w:color w:val="002060"/>
          <w:sz w:val="52"/>
          <w:szCs w:val="52"/>
        </w:rPr>
        <w:t>Если ваш ребёнок не говорит</w:t>
      </w:r>
    </w:p>
    <w:p w:rsidR="00AC66BF" w:rsidRDefault="00AC66BF" w:rsidP="00AC66BF">
      <w:pPr>
        <w:spacing w:after="0" w:line="360" w:lineRule="auto"/>
        <w:rPr>
          <w:rFonts w:ascii="Times New Roman" w:hAnsi="Times New Roman" w:cs="Times New Roman"/>
          <w:b/>
          <w:color w:val="002060"/>
          <w:sz w:val="36"/>
          <w:szCs w:val="36"/>
        </w:rPr>
      </w:pPr>
      <w:r>
        <w:rPr>
          <w:rFonts w:ascii="Times New Roman" w:hAnsi="Times New Roman" w:cs="Times New Roman"/>
          <w:b/>
          <w:noProof/>
          <w:color w:val="002060"/>
          <w:sz w:val="36"/>
          <w:szCs w:val="36"/>
          <w:lang w:eastAsia="ru-RU"/>
        </w:rPr>
        <w:drawing>
          <wp:inline distT="0" distB="0" distL="0" distR="0">
            <wp:extent cx="5940425" cy="3453631"/>
            <wp:effectExtent l="0" t="0" r="3175" b="0"/>
            <wp:docPr id="1" name="Рисунок 1" descr="C:\Users\АСИЯ\Desktop\5a6bd10e-15d2-4dd3-b905-641d76d46aa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СИЯ\Desktop\5a6bd10e-15d2-4dd3-b905-641d76d46aab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536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66BF" w:rsidRPr="001D3CDF" w:rsidRDefault="00AC66BF" w:rsidP="00AC66BF">
      <w:pPr>
        <w:spacing w:after="0" w:line="360" w:lineRule="auto"/>
        <w:rPr>
          <w:rFonts w:ascii="Times New Roman" w:hAnsi="Times New Roman" w:cs="Times New Roman"/>
          <w:b/>
          <w:color w:val="002060"/>
          <w:sz w:val="36"/>
          <w:szCs w:val="36"/>
        </w:rPr>
      </w:pPr>
      <w:r w:rsidRPr="001D3CDF">
        <w:rPr>
          <w:rFonts w:ascii="Times New Roman" w:hAnsi="Times New Roman" w:cs="Times New Roman"/>
          <w:b/>
          <w:color w:val="002060"/>
          <w:sz w:val="36"/>
          <w:szCs w:val="36"/>
        </w:rPr>
        <w:t>Пассивный словарь</w:t>
      </w:r>
    </w:p>
    <w:p w:rsidR="00AC66BF" w:rsidRPr="001D3CDF" w:rsidRDefault="00AC66BF" w:rsidP="00AC66BF">
      <w:pPr>
        <w:spacing w:after="0" w:line="360" w:lineRule="auto"/>
        <w:rPr>
          <w:rFonts w:ascii="Times New Roman" w:hAnsi="Times New Roman" w:cs="Times New Roman"/>
          <w:color w:val="002060"/>
          <w:sz w:val="36"/>
          <w:szCs w:val="36"/>
        </w:rPr>
      </w:pPr>
      <w:r w:rsidRPr="001D3CDF">
        <w:rPr>
          <w:rFonts w:ascii="Times New Roman" w:hAnsi="Times New Roman" w:cs="Times New Roman"/>
          <w:color w:val="002060"/>
          <w:sz w:val="36"/>
          <w:szCs w:val="36"/>
        </w:rPr>
        <w:t>В первую очередь необходимо научить ребёнка понимать речь. Пассивный словарь годовалого ребёнка значительно шире активного. Дети понимают смысл часто слышимых слов, фраз и предложений, выполняют просьбы, но сами пока затрудняются пользоваться речью. Следует расширять понимание речи детей, предлагая им для запоминания названия знакомых предметов, действий, признаков и явлений. В дальнейшем накопление пассивной речи будет способствовать переходу ребёнка к самостоятельной речи.</w:t>
      </w:r>
    </w:p>
    <w:p w:rsidR="00AC66BF" w:rsidRPr="001D3CDF" w:rsidRDefault="00AC66BF" w:rsidP="00AC66BF">
      <w:pPr>
        <w:rPr>
          <w:rFonts w:ascii="Times New Roman" w:hAnsi="Times New Roman" w:cs="Times New Roman"/>
          <w:color w:val="C00000"/>
          <w:sz w:val="36"/>
          <w:szCs w:val="36"/>
        </w:rPr>
      </w:pPr>
      <w:r w:rsidRPr="001D3CDF">
        <w:rPr>
          <w:rFonts w:ascii="Times New Roman" w:hAnsi="Times New Roman" w:cs="Times New Roman"/>
          <w:color w:val="C00000"/>
          <w:sz w:val="36"/>
          <w:szCs w:val="36"/>
        </w:rPr>
        <w:t>Чтение</w:t>
      </w:r>
    </w:p>
    <w:p w:rsidR="00AC66BF" w:rsidRPr="001D3CDF" w:rsidRDefault="00AC66BF" w:rsidP="00AC66BF">
      <w:pPr>
        <w:rPr>
          <w:rFonts w:ascii="Times New Roman" w:hAnsi="Times New Roman" w:cs="Times New Roman"/>
          <w:color w:val="002060"/>
          <w:sz w:val="36"/>
          <w:szCs w:val="36"/>
        </w:rPr>
      </w:pPr>
      <w:r w:rsidRPr="001D3CDF">
        <w:rPr>
          <w:rFonts w:ascii="Times New Roman" w:hAnsi="Times New Roman" w:cs="Times New Roman"/>
          <w:color w:val="002060"/>
          <w:sz w:val="36"/>
          <w:szCs w:val="36"/>
        </w:rPr>
        <w:t xml:space="preserve">Для развития понимания речи очень важно чтение </w:t>
      </w:r>
      <w:proofErr w:type="spellStart"/>
      <w:r w:rsidRPr="001D3CDF">
        <w:rPr>
          <w:rFonts w:ascii="Times New Roman" w:hAnsi="Times New Roman" w:cs="Times New Roman"/>
          <w:color w:val="002060"/>
          <w:sz w:val="36"/>
          <w:szCs w:val="36"/>
        </w:rPr>
        <w:t>потешек</w:t>
      </w:r>
      <w:proofErr w:type="spellEnd"/>
      <w:r w:rsidRPr="001D3CDF">
        <w:rPr>
          <w:rFonts w:ascii="Times New Roman" w:hAnsi="Times New Roman" w:cs="Times New Roman"/>
          <w:color w:val="002060"/>
          <w:sz w:val="36"/>
          <w:szCs w:val="36"/>
        </w:rPr>
        <w:t>,  стихов, сказок и коротких рассказов.</w:t>
      </w:r>
    </w:p>
    <w:p w:rsidR="00AC66BF" w:rsidRPr="001D3CDF" w:rsidRDefault="00AC66BF" w:rsidP="00AC66BF">
      <w:pPr>
        <w:rPr>
          <w:rFonts w:ascii="Times New Roman" w:hAnsi="Times New Roman" w:cs="Times New Roman"/>
          <w:color w:val="C00000"/>
          <w:sz w:val="36"/>
          <w:szCs w:val="36"/>
        </w:rPr>
      </w:pPr>
      <w:r w:rsidRPr="001D3CDF">
        <w:rPr>
          <w:rFonts w:ascii="Times New Roman" w:hAnsi="Times New Roman" w:cs="Times New Roman"/>
          <w:color w:val="C00000"/>
          <w:sz w:val="36"/>
          <w:szCs w:val="36"/>
        </w:rPr>
        <w:lastRenderedPageBreak/>
        <w:t>Узнай картинку</w:t>
      </w:r>
    </w:p>
    <w:p w:rsidR="00AC66BF" w:rsidRPr="001D3CDF" w:rsidRDefault="00AC66BF" w:rsidP="00AC66BF">
      <w:pPr>
        <w:rPr>
          <w:rFonts w:ascii="Times New Roman" w:hAnsi="Times New Roman" w:cs="Times New Roman"/>
          <w:color w:val="002060"/>
          <w:sz w:val="36"/>
          <w:szCs w:val="36"/>
        </w:rPr>
      </w:pPr>
      <w:r w:rsidRPr="001D3CDF">
        <w:rPr>
          <w:rFonts w:ascii="Times New Roman" w:hAnsi="Times New Roman" w:cs="Times New Roman"/>
          <w:color w:val="002060"/>
          <w:sz w:val="36"/>
          <w:szCs w:val="36"/>
        </w:rPr>
        <w:t>Покажите малышу 3-5 картинок со знакомыми ему предметами. Попросите малыша показать нарисованный стул, чашку, кошку, солнышко или петушка... Побуждайте малыша повторять за вами названия предметов.</w:t>
      </w:r>
    </w:p>
    <w:p w:rsidR="00AC66BF" w:rsidRPr="001D3CDF" w:rsidRDefault="00AC66BF" w:rsidP="00AC66BF">
      <w:pPr>
        <w:rPr>
          <w:rFonts w:ascii="Times New Roman" w:hAnsi="Times New Roman" w:cs="Times New Roman"/>
          <w:color w:val="C00000"/>
          <w:sz w:val="36"/>
          <w:szCs w:val="36"/>
        </w:rPr>
      </w:pPr>
      <w:r w:rsidRPr="001D3CDF">
        <w:rPr>
          <w:rFonts w:ascii="Times New Roman" w:hAnsi="Times New Roman" w:cs="Times New Roman"/>
          <w:color w:val="C00000"/>
          <w:sz w:val="36"/>
          <w:szCs w:val="36"/>
        </w:rPr>
        <w:t>Картинки в книжках</w:t>
      </w:r>
    </w:p>
    <w:p w:rsidR="00AC66BF" w:rsidRPr="001D3CDF" w:rsidRDefault="00AC66BF" w:rsidP="00AC66BF">
      <w:pPr>
        <w:rPr>
          <w:rFonts w:ascii="Times New Roman" w:hAnsi="Times New Roman" w:cs="Times New Roman"/>
          <w:color w:val="002060"/>
          <w:sz w:val="36"/>
          <w:szCs w:val="36"/>
        </w:rPr>
      </w:pPr>
      <w:r w:rsidRPr="001D3CDF">
        <w:rPr>
          <w:rFonts w:ascii="Times New Roman" w:hAnsi="Times New Roman" w:cs="Times New Roman"/>
          <w:color w:val="002060"/>
          <w:sz w:val="36"/>
          <w:szCs w:val="36"/>
        </w:rPr>
        <w:t>Рассматривайте с ребёнком книжки, просите показать на иллюстрации зайчика, солнышко, дорожку... Беседуйте о том, что делает изображённый на картинке (зайчик сорвал морковку), как выглядит (посмотри, какие у зайчика длинные уши).</w:t>
      </w:r>
    </w:p>
    <w:p w:rsidR="00AC66BF" w:rsidRPr="001D3CDF" w:rsidRDefault="00AC66BF" w:rsidP="00AC66BF">
      <w:pPr>
        <w:rPr>
          <w:rFonts w:ascii="Times New Roman" w:hAnsi="Times New Roman" w:cs="Times New Roman"/>
          <w:color w:val="C00000"/>
          <w:sz w:val="36"/>
          <w:szCs w:val="36"/>
        </w:rPr>
      </w:pPr>
      <w:r w:rsidRPr="001D3CDF">
        <w:rPr>
          <w:rFonts w:ascii="Times New Roman" w:hAnsi="Times New Roman" w:cs="Times New Roman"/>
          <w:color w:val="C00000"/>
          <w:sz w:val="36"/>
          <w:szCs w:val="36"/>
        </w:rPr>
        <w:t>У кого что?</w:t>
      </w:r>
    </w:p>
    <w:p w:rsidR="00AC66BF" w:rsidRPr="001D3CDF" w:rsidRDefault="00AC66BF" w:rsidP="00AC66BF">
      <w:pPr>
        <w:rPr>
          <w:rFonts w:ascii="Times New Roman" w:hAnsi="Times New Roman" w:cs="Times New Roman"/>
          <w:color w:val="002060"/>
          <w:sz w:val="36"/>
          <w:szCs w:val="36"/>
        </w:rPr>
      </w:pPr>
      <w:r w:rsidRPr="001D3CDF">
        <w:rPr>
          <w:rFonts w:ascii="Times New Roman" w:hAnsi="Times New Roman" w:cs="Times New Roman"/>
          <w:color w:val="002060"/>
          <w:sz w:val="36"/>
          <w:szCs w:val="36"/>
        </w:rPr>
        <w:t xml:space="preserve">Покажите ребёнку парные </w:t>
      </w:r>
      <w:proofErr w:type="gramStart"/>
      <w:r w:rsidRPr="001D3CDF">
        <w:rPr>
          <w:rFonts w:ascii="Times New Roman" w:hAnsi="Times New Roman" w:cs="Times New Roman"/>
          <w:color w:val="002060"/>
          <w:sz w:val="36"/>
          <w:szCs w:val="36"/>
        </w:rPr>
        <w:t>картинки</w:t>
      </w:r>
      <w:proofErr w:type="gramEnd"/>
      <w:r w:rsidRPr="001D3CDF">
        <w:rPr>
          <w:rFonts w:ascii="Times New Roman" w:hAnsi="Times New Roman" w:cs="Times New Roman"/>
          <w:color w:val="002060"/>
          <w:sz w:val="36"/>
          <w:szCs w:val="36"/>
        </w:rPr>
        <w:t xml:space="preserve"> например: на одной изображен котёнок с мячиком, а на другой котёнок с погремушкой. Спросите: «У какого котёнка мячик? А у кого погремушка?». Далее можно показать картинки медвежонка с мёдом и малиной и т.д.</w:t>
      </w:r>
    </w:p>
    <w:p w:rsidR="00AC66BF" w:rsidRPr="001D3CDF" w:rsidRDefault="00AC66BF" w:rsidP="00AC66BF">
      <w:pPr>
        <w:rPr>
          <w:rFonts w:ascii="Times New Roman" w:hAnsi="Times New Roman" w:cs="Times New Roman"/>
          <w:color w:val="C00000"/>
          <w:sz w:val="36"/>
          <w:szCs w:val="36"/>
        </w:rPr>
      </w:pPr>
      <w:r w:rsidRPr="001D3CDF">
        <w:rPr>
          <w:rFonts w:ascii="Times New Roman" w:hAnsi="Times New Roman" w:cs="Times New Roman"/>
          <w:color w:val="C00000"/>
          <w:sz w:val="36"/>
          <w:szCs w:val="36"/>
        </w:rPr>
        <w:t>Дай</w:t>
      </w:r>
    </w:p>
    <w:p w:rsidR="00AC66BF" w:rsidRPr="001D3CDF" w:rsidRDefault="00AC66BF" w:rsidP="00AC66BF">
      <w:pPr>
        <w:rPr>
          <w:rFonts w:ascii="Times New Roman" w:hAnsi="Times New Roman" w:cs="Times New Roman"/>
          <w:color w:val="002060"/>
          <w:sz w:val="36"/>
          <w:szCs w:val="36"/>
        </w:rPr>
      </w:pPr>
      <w:r w:rsidRPr="001D3CDF">
        <w:rPr>
          <w:rFonts w:ascii="Times New Roman" w:hAnsi="Times New Roman" w:cs="Times New Roman"/>
          <w:color w:val="002060"/>
          <w:sz w:val="36"/>
          <w:szCs w:val="36"/>
        </w:rPr>
        <w:t>Посадите на столе перед ребёнком игрушки кошки, собачки и коровы; и карточки с нарисованными на них разными предметами, например, ведёрком, мячиком и палкой. Скажите ребёнку: «Возьми мячик и дай его кошке. Возьми ведро и дай его корове. Возьми палку и дай её собачке» и т.д.</w:t>
      </w:r>
    </w:p>
    <w:p w:rsidR="00AC66BF" w:rsidRPr="001D3CDF" w:rsidRDefault="00AC66BF" w:rsidP="00AC66BF">
      <w:pPr>
        <w:rPr>
          <w:rFonts w:ascii="Times New Roman" w:hAnsi="Times New Roman" w:cs="Times New Roman"/>
          <w:color w:val="C00000"/>
          <w:sz w:val="36"/>
          <w:szCs w:val="36"/>
        </w:rPr>
      </w:pPr>
      <w:r w:rsidRPr="001D3CDF">
        <w:rPr>
          <w:rFonts w:ascii="Times New Roman" w:hAnsi="Times New Roman" w:cs="Times New Roman"/>
          <w:color w:val="C00000"/>
          <w:sz w:val="36"/>
          <w:szCs w:val="36"/>
        </w:rPr>
        <w:t>Кто что делает?</w:t>
      </w:r>
    </w:p>
    <w:p w:rsidR="00AC66BF" w:rsidRPr="001D3CDF" w:rsidRDefault="00AC66BF" w:rsidP="00AC66BF">
      <w:pPr>
        <w:rPr>
          <w:rFonts w:ascii="Times New Roman" w:hAnsi="Times New Roman" w:cs="Times New Roman"/>
          <w:color w:val="002060"/>
          <w:sz w:val="36"/>
          <w:szCs w:val="36"/>
        </w:rPr>
      </w:pPr>
      <w:r w:rsidRPr="001D3CDF">
        <w:rPr>
          <w:rFonts w:ascii="Times New Roman" w:hAnsi="Times New Roman" w:cs="Times New Roman"/>
          <w:color w:val="002060"/>
          <w:sz w:val="36"/>
          <w:szCs w:val="36"/>
        </w:rPr>
        <w:lastRenderedPageBreak/>
        <w:t>Возьмите книгу с иллюстрациями, где изображены разные действия каких-то героев. И спросите: «Кто кушает? Кто спит? Кто пьёт? Кто одевается?» и т.д. Малыш должен показывать пальчиком на соответствующую картинку.</w:t>
      </w:r>
    </w:p>
    <w:p w:rsidR="00AC66BF" w:rsidRPr="001D3CDF" w:rsidRDefault="00AC66BF" w:rsidP="00AC66BF">
      <w:pPr>
        <w:rPr>
          <w:rFonts w:ascii="Times New Roman" w:hAnsi="Times New Roman" w:cs="Times New Roman"/>
          <w:color w:val="C00000"/>
          <w:sz w:val="36"/>
          <w:szCs w:val="36"/>
        </w:rPr>
      </w:pPr>
      <w:r w:rsidRPr="001D3CDF">
        <w:rPr>
          <w:rFonts w:ascii="Times New Roman" w:hAnsi="Times New Roman" w:cs="Times New Roman"/>
          <w:color w:val="C00000"/>
          <w:sz w:val="36"/>
          <w:szCs w:val="36"/>
        </w:rPr>
        <w:t>Карточки и фишки</w:t>
      </w:r>
    </w:p>
    <w:p w:rsidR="00AC66BF" w:rsidRPr="001D3CDF" w:rsidRDefault="00AC66BF" w:rsidP="00AC66BF">
      <w:pPr>
        <w:rPr>
          <w:rFonts w:ascii="Times New Roman" w:hAnsi="Times New Roman" w:cs="Times New Roman"/>
          <w:color w:val="002060"/>
          <w:sz w:val="36"/>
          <w:szCs w:val="36"/>
        </w:rPr>
      </w:pPr>
      <w:r w:rsidRPr="001D3CDF">
        <w:rPr>
          <w:rFonts w:ascii="Times New Roman" w:hAnsi="Times New Roman" w:cs="Times New Roman"/>
          <w:color w:val="002060"/>
          <w:sz w:val="36"/>
          <w:szCs w:val="36"/>
        </w:rPr>
        <w:t>Приготовьте фишки – пуговицы, шашки, круги из картона, монетки и т.п. Выложите перед ребёнком карточки с картинками. Поочередно называйте предметы, изображенные на картинках. Малышу нужно найти названный вами предмет и прикрыть его фишкой.</w:t>
      </w:r>
    </w:p>
    <w:p w:rsidR="00AC66BF" w:rsidRPr="001D3CDF" w:rsidRDefault="00AC66BF" w:rsidP="00AC66BF">
      <w:pPr>
        <w:rPr>
          <w:rFonts w:ascii="Times New Roman" w:hAnsi="Times New Roman" w:cs="Times New Roman"/>
          <w:color w:val="C00000"/>
          <w:sz w:val="36"/>
          <w:szCs w:val="36"/>
        </w:rPr>
      </w:pPr>
      <w:r w:rsidRPr="001D3CDF">
        <w:rPr>
          <w:rFonts w:ascii="Times New Roman" w:hAnsi="Times New Roman" w:cs="Times New Roman"/>
          <w:color w:val="C00000"/>
          <w:sz w:val="36"/>
          <w:szCs w:val="36"/>
        </w:rPr>
        <w:t>Шарик – мячик</w:t>
      </w:r>
    </w:p>
    <w:p w:rsidR="00AC66BF" w:rsidRPr="001D3CDF" w:rsidRDefault="00AC66BF" w:rsidP="00AC66BF">
      <w:pPr>
        <w:rPr>
          <w:rFonts w:ascii="Times New Roman" w:hAnsi="Times New Roman" w:cs="Times New Roman"/>
          <w:color w:val="002060"/>
          <w:sz w:val="36"/>
          <w:szCs w:val="36"/>
        </w:rPr>
      </w:pPr>
      <w:r w:rsidRPr="001D3CDF">
        <w:rPr>
          <w:rFonts w:ascii="Times New Roman" w:hAnsi="Times New Roman" w:cs="Times New Roman"/>
          <w:color w:val="002060"/>
          <w:sz w:val="36"/>
          <w:szCs w:val="36"/>
        </w:rPr>
        <w:t>В одну руку возьмите воздушный шарик, а в другую мячик. Спросите малыша: «Где шарик? А где мячик? Где мячик? А где шарик?». Малыш будет показывать то на одну вашу руку, то на другую.</w:t>
      </w:r>
    </w:p>
    <w:p w:rsidR="00AC66BF" w:rsidRPr="001D3CDF" w:rsidRDefault="00AC66BF" w:rsidP="00AC66BF">
      <w:pPr>
        <w:rPr>
          <w:rFonts w:ascii="Times New Roman" w:hAnsi="Times New Roman" w:cs="Times New Roman"/>
          <w:color w:val="C00000"/>
          <w:sz w:val="36"/>
          <w:szCs w:val="36"/>
        </w:rPr>
      </w:pPr>
      <w:r w:rsidRPr="001D3CDF">
        <w:rPr>
          <w:rFonts w:ascii="Times New Roman" w:hAnsi="Times New Roman" w:cs="Times New Roman"/>
          <w:color w:val="C00000"/>
          <w:sz w:val="36"/>
          <w:szCs w:val="36"/>
        </w:rPr>
        <w:t>Мягкие кубики</w:t>
      </w:r>
    </w:p>
    <w:p w:rsidR="00AC66BF" w:rsidRPr="001D3CDF" w:rsidRDefault="00AC66BF" w:rsidP="00AC66BF">
      <w:pPr>
        <w:rPr>
          <w:rFonts w:ascii="Times New Roman" w:hAnsi="Times New Roman" w:cs="Times New Roman"/>
          <w:color w:val="002060"/>
          <w:sz w:val="36"/>
          <w:szCs w:val="36"/>
        </w:rPr>
      </w:pPr>
      <w:r w:rsidRPr="001D3CDF">
        <w:rPr>
          <w:rFonts w:ascii="Times New Roman" w:hAnsi="Times New Roman" w:cs="Times New Roman"/>
          <w:color w:val="002060"/>
          <w:sz w:val="36"/>
          <w:szCs w:val="36"/>
        </w:rPr>
        <w:t>Для игры нужны мягкие кубики с картинками. Дайте малышу один из кубиков и предложите найти на нем грибок, мячик или цветок. С несколькими кубиками можно разыграть для ребёнка спектакль: «подружите» между собой некоторые изображенные предметы, поговорите от их имени друг с другом и т.д.</w:t>
      </w:r>
    </w:p>
    <w:p w:rsidR="00AC66BF" w:rsidRPr="001D3CDF" w:rsidRDefault="00AC66BF" w:rsidP="00AC66BF">
      <w:pPr>
        <w:rPr>
          <w:rFonts w:ascii="Times New Roman" w:hAnsi="Times New Roman" w:cs="Times New Roman"/>
          <w:color w:val="C00000"/>
          <w:sz w:val="36"/>
          <w:szCs w:val="36"/>
        </w:rPr>
      </w:pPr>
      <w:r w:rsidRPr="001D3CDF">
        <w:rPr>
          <w:rFonts w:ascii="Times New Roman" w:hAnsi="Times New Roman" w:cs="Times New Roman"/>
          <w:color w:val="C00000"/>
          <w:sz w:val="36"/>
          <w:szCs w:val="36"/>
        </w:rPr>
        <w:t>Кто с кем дружит?</w:t>
      </w:r>
    </w:p>
    <w:p w:rsidR="00AC66BF" w:rsidRPr="001D3CDF" w:rsidRDefault="00AC66BF" w:rsidP="00AC66BF">
      <w:pPr>
        <w:rPr>
          <w:rFonts w:ascii="Times New Roman" w:hAnsi="Times New Roman" w:cs="Times New Roman"/>
          <w:color w:val="002060"/>
          <w:sz w:val="36"/>
          <w:szCs w:val="36"/>
        </w:rPr>
      </w:pPr>
      <w:r w:rsidRPr="001D3CDF">
        <w:rPr>
          <w:rFonts w:ascii="Times New Roman" w:hAnsi="Times New Roman" w:cs="Times New Roman"/>
          <w:color w:val="002060"/>
          <w:sz w:val="36"/>
          <w:szCs w:val="36"/>
        </w:rPr>
        <w:t xml:space="preserve">Расположите перед ребёнком несколько игрушечных зверушек. Скажите, что собачка дружит с кошкой, и предложите ребёнку посадить их рядышком. А корова </w:t>
      </w:r>
      <w:r w:rsidRPr="001D3CDF">
        <w:rPr>
          <w:rFonts w:ascii="Times New Roman" w:hAnsi="Times New Roman" w:cs="Times New Roman"/>
          <w:color w:val="002060"/>
          <w:sz w:val="36"/>
          <w:szCs w:val="36"/>
        </w:rPr>
        <w:lastRenderedPageBreak/>
        <w:t>дружит с козочкой – пусть ребёнок расположит их друг с другом и т.д.</w:t>
      </w:r>
    </w:p>
    <w:p w:rsidR="00AC66BF" w:rsidRPr="001D3CDF" w:rsidRDefault="00AC66BF" w:rsidP="00AC66BF">
      <w:pPr>
        <w:rPr>
          <w:rFonts w:ascii="Times New Roman" w:hAnsi="Times New Roman" w:cs="Times New Roman"/>
          <w:color w:val="C00000"/>
          <w:sz w:val="36"/>
          <w:szCs w:val="36"/>
        </w:rPr>
      </w:pPr>
      <w:r w:rsidRPr="001D3CDF">
        <w:rPr>
          <w:rFonts w:ascii="Times New Roman" w:hAnsi="Times New Roman" w:cs="Times New Roman"/>
          <w:color w:val="C00000"/>
          <w:sz w:val="36"/>
          <w:szCs w:val="36"/>
        </w:rPr>
        <w:t>Мишка ест</w:t>
      </w:r>
    </w:p>
    <w:p w:rsidR="00AC66BF" w:rsidRPr="001D3CDF" w:rsidRDefault="00AC66BF" w:rsidP="00AC66BF">
      <w:pPr>
        <w:rPr>
          <w:rFonts w:ascii="Times New Roman" w:hAnsi="Times New Roman" w:cs="Times New Roman"/>
          <w:color w:val="002060"/>
          <w:sz w:val="36"/>
          <w:szCs w:val="36"/>
        </w:rPr>
      </w:pPr>
      <w:r w:rsidRPr="001D3CDF">
        <w:rPr>
          <w:rFonts w:ascii="Times New Roman" w:hAnsi="Times New Roman" w:cs="Times New Roman"/>
          <w:color w:val="002060"/>
          <w:sz w:val="36"/>
          <w:szCs w:val="36"/>
        </w:rPr>
        <w:t xml:space="preserve">Возьмите игрушечного мишку. Выполняйте им различные действия и озвучивайте их словами: </w:t>
      </w:r>
      <w:proofErr w:type="gramStart"/>
      <w:r w:rsidRPr="001D3CDF">
        <w:rPr>
          <w:rFonts w:ascii="Times New Roman" w:hAnsi="Times New Roman" w:cs="Times New Roman"/>
          <w:color w:val="002060"/>
          <w:sz w:val="36"/>
          <w:szCs w:val="36"/>
        </w:rPr>
        <w:t>«Мишка прыгает» (сделайте вид, будто мишка подпрыгивает), мишка спит (уложите мишку спать), мишка ест (покормите мишку)» и т.д.</w:t>
      </w:r>
      <w:proofErr w:type="gramEnd"/>
    </w:p>
    <w:p w:rsidR="00AC66BF" w:rsidRPr="001D3CDF" w:rsidRDefault="00AC66BF" w:rsidP="00AC66BF">
      <w:pPr>
        <w:rPr>
          <w:rFonts w:ascii="Times New Roman" w:hAnsi="Times New Roman" w:cs="Times New Roman"/>
          <w:color w:val="C00000"/>
          <w:sz w:val="36"/>
          <w:szCs w:val="36"/>
        </w:rPr>
      </w:pPr>
      <w:r w:rsidRPr="001D3CDF">
        <w:rPr>
          <w:rFonts w:ascii="Times New Roman" w:hAnsi="Times New Roman" w:cs="Times New Roman"/>
          <w:color w:val="C00000"/>
          <w:sz w:val="36"/>
          <w:szCs w:val="36"/>
        </w:rPr>
        <w:t>Найди и принеси</w:t>
      </w:r>
    </w:p>
    <w:p w:rsidR="00AC66BF" w:rsidRPr="001D3CDF" w:rsidRDefault="00AC66BF" w:rsidP="00AC66BF">
      <w:pPr>
        <w:rPr>
          <w:rFonts w:ascii="Times New Roman" w:hAnsi="Times New Roman" w:cs="Times New Roman"/>
          <w:color w:val="002060"/>
          <w:sz w:val="36"/>
          <w:szCs w:val="36"/>
        </w:rPr>
      </w:pPr>
      <w:r w:rsidRPr="001D3CDF">
        <w:rPr>
          <w:rFonts w:ascii="Times New Roman" w:hAnsi="Times New Roman" w:cs="Times New Roman"/>
          <w:color w:val="002060"/>
          <w:sz w:val="36"/>
          <w:szCs w:val="36"/>
        </w:rPr>
        <w:t>Пока малыш не видит, спрячьте в разных местах квартиры  игрушки. Скажите: «Найди, пожалуйста, зайчика. Он спрятался за диваном. Принеси мячик. Он под столом» и т.д.</w:t>
      </w:r>
    </w:p>
    <w:p w:rsidR="00AC66BF" w:rsidRPr="001D3CDF" w:rsidRDefault="00AC66BF" w:rsidP="00AC66BF">
      <w:pPr>
        <w:rPr>
          <w:rFonts w:ascii="Times New Roman" w:hAnsi="Times New Roman" w:cs="Times New Roman"/>
          <w:color w:val="C00000"/>
          <w:sz w:val="36"/>
          <w:szCs w:val="36"/>
        </w:rPr>
      </w:pPr>
      <w:r w:rsidRPr="001D3CDF">
        <w:rPr>
          <w:rFonts w:ascii="Times New Roman" w:hAnsi="Times New Roman" w:cs="Times New Roman"/>
          <w:color w:val="C00000"/>
          <w:sz w:val="36"/>
          <w:szCs w:val="36"/>
        </w:rPr>
        <w:t xml:space="preserve">Игрушка – </w:t>
      </w:r>
      <w:proofErr w:type="spellStart"/>
      <w:r w:rsidRPr="001D3CDF">
        <w:rPr>
          <w:rFonts w:ascii="Times New Roman" w:hAnsi="Times New Roman" w:cs="Times New Roman"/>
          <w:color w:val="C00000"/>
          <w:sz w:val="36"/>
          <w:szCs w:val="36"/>
        </w:rPr>
        <w:t>веселушка</w:t>
      </w:r>
      <w:proofErr w:type="spellEnd"/>
    </w:p>
    <w:p w:rsidR="00AC66BF" w:rsidRPr="001D3CDF" w:rsidRDefault="00AC66BF" w:rsidP="00AC66BF">
      <w:pPr>
        <w:rPr>
          <w:rFonts w:ascii="Times New Roman" w:hAnsi="Times New Roman" w:cs="Times New Roman"/>
          <w:color w:val="002060"/>
          <w:sz w:val="36"/>
          <w:szCs w:val="36"/>
        </w:rPr>
      </w:pPr>
      <w:r w:rsidRPr="001D3CDF">
        <w:rPr>
          <w:rFonts w:ascii="Times New Roman" w:hAnsi="Times New Roman" w:cs="Times New Roman"/>
          <w:color w:val="002060"/>
          <w:sz w:val="36"/>
          <w:szCs w:val="36"/>
        </w:rPr>
        <w:t>Возьмите мягкую игрушку, например, зайчика, покажите её малышу и скажите:</w:t>
      </w:r>
    </w:p>
    <w:p w:rsidR="00AC66BF" w:rsidRPr="001D3CDF" w:rsidRDefault="00AC66BF" w:rsidP="00AC66BF">
      <w:pPr>
        <w:rPr>
          <w:rFonts w:ascii="Times New Roman" w:hAnsi="Times New Roman" w:cs="Times New Roman"/>
          <w:color w:val="002060"/>
          <w:sz w:val="36"/>
          <w:szCs w:val="36"/>
        </w:rPr>
      </w:pPr>
      <w:r w:rsidRPr="001D3CDF">
        <w:rPr>
          <w:rFonts w:ascii="Times New Roman" w:hAnsi="Times New Roman" w:cs="Times New Roman"/>
          <w:color w:val="002060"/>
          <w:sz w:val="36"/>
          <w:szCs w:val="36"/>
        </w:rPr>
        <w:t>Скачет, прыгает, играет,</w:t>
      </w:r>
    </w:p>
    <w:p w:rsidR="00AC66BF" w:rsidRPr="001D3CDF" w:rsidRDefault="00AC66BF" w:rsidP="00AC66BF">
      <w:pPr>
        <w:rPr>
          <w:rFonts w:ascii="Times New Roman" w:hAnsi="Times New Roman" w:cs="Times New Roman"/>
          <w:color w:val="002060"/>
          <w:sz w:val="36"/>
          <w:szCs w:val="36"/>
        </w:rPr>
      </w:pPr>
      <w:r w:rsidRPr="001D3CDF">
        <w:rPr>
          <w:rFonts w:ascii="Times New Roman" w:hAnsi="Times New Roman" w:cs="Times New Roman"/>
          <w:color w:val="002060"/>
          <w:sz w:val="36"/>
          <w:szCs w:val="36"/>
        </w:rPr>
        <w:t>А куда – сама не знает.</w:t>
      </w:r>
    </w:p>
    <w:p w:rsidR="00AC66BF" w:rsidRPr="001D3CDF" w:rsidRDefault="00AC66BF" w:rsidP="00AC66BF">
      <w:pPr>
        <w:rPr>
          <w:rFonts w:ascii="Times New Roman" w:hAnsi="Times New Roman" w:cs="Times New Roman"/>
          <w:color w:val="002060"/>
          <w:sz w:val="36"/>
          <w:szCs w:val="36"/>
        </w:rPr>
      </w:pPr>
      <w:r w:rsidRPr="001D3CDF">
        <w:rPr>
          <w:rFonts w:ascii="Times New Roman" w:hAnsi="Times New Roman" w:cs="Times New Roman"/>
          <w:color w:val="002060"/>
          <w:sz w:val="36"/>
          <w:szCs w:val="36"/>
        </w:rPr>
        <w:t>Посадите игрушку на стул и спросите: «Где зайчик?». Ответьте за ребёнка: «На стуле». Повторите стихотворение и спрячьте игрушку за телевизор. Спросите и ответьте: «Где зайчик? За телевизором» и т.д.</w:t>
      </w:r>
    </w:p>
    <w:p w:rsidR="00AC66BF" w:rsidRPr="001D3CDF" w:rsidRDefault="00AC66BF" w:rsidP="00AC66BF">
      <w:pPr>
        <w:rPr>
          <w:rFonts w:ascii="Times New Roman" w:hAnsi="Times New Roman" w:cs="Times New Roman"/>
          <w:color w:val="C00000"/>
          <w:sz w:val="36"/>
          <w:szCs w:val="36"/>
        </w:rPr>
      </w:pPr>
      <w:r w:rsidRPr="001D3CDF">
        <w:rPr>
          <w:rFonts w:ascii="Times New Roman" w:hAnsi="Times New Roman" w:cs="Times New Roman"/>
          <w:color w:val="C00000"/>
          <w:sz w:val="36"/>
          <w:szCs w:val="36"/>
        </w:rPr>
        <w:t>Все такие разные…</w:t>
      </w:r>
    </w:p>
    <w:p w:rsidR="00AC66BF" w:rsidRPr="001D3CDF" w:rsidRDefault="00AC66BF" w:rsidP="00AC66BF">
      <w:pPr>
        <w:rPr>
          <w:rFonts w:ascii="Times New Roman" w:hAnsi="Times New Roman" w:cs="Times New Roman"/>
          <w:color w:val="002060"/>
          <w:sz w:val="36"/>
          <w:szCs w:val="36"/>
        </w:rPr>
      </w:pPr>
      <w:r w:rsidRPr="001D3CDF">
        <w:rPr>
          <w:rFonts w:ascii="Times New Roman" w:hAnsi="Times New Roman" w:cs="Times New Roman"/>
          <w:color w:val="002060"/>
          <w:sz w:val="36"/>
          <w:szCs w:val="36"/>
        </w:rPr>
        <w:t xml:space="preserve">Расположите на столе следующие игрушки: 2-3 зайца (они должны быть разными – по размеру, цвету, материалу), 2-3 </w:t>
      </w:r>
      <w:r w:rsidRPr="001D3CDF">
        <w:rPr>
          <w:rFonts w:ascii="Times New Roman" w:hAnsi="Times New Roman" w:cs="Times New Roman"/>
          <w:color w:val="002060"/>
          <w:sz w:val="36"/>
          <w:szCs w:val="36"/>
        </w:rPr>
        <w:lastRenderedPageBreak/>
        <w:t xml:space="preserve">мячика (тоже </w:t>
      </w:r>
      <w:proofErr w:type="gramStart"/>
      <w:r w:rsidRPr="001D3CDF">
        <w:rPr>
          <w:rFonts w:ascii="Times New Roman" w:hAnsi="Times New Roman" w:cs="Times New Roman"/>
          <w:color w:val="002060"/>
          <w:sz w:val="36"/>
          <w:szCs w:val="36"/>
        </w:rPr>
        <w:t>разных</w:t>
      </w:r>
      <w:proofErr w:type="gramEnd"/>
      <w:r w:rsidRPr="001D3CDF">
        <w:rPr>
          <w:rFonts w:ascii="Times New Roman" w:hAnsi="Times New Roman" w:cs="Times New Roman"/>
          <w:color w:val="002060"/>
          <w:sz w:val="36"/>
          <w:szCs w:val="36"/>
        </w:rPr>
        <w:t>), 2-3 книжки. Попросите ребёнка показать всех зайчиков, все мячики, все книжки.</w:t>
      </w:r>
    </w:p>
    <w:p w:rsidR="00AC66BF" w:rsidRPr="001D3CDF" w:rsidRDefault="00AC66BF" w:rsidP="00AC66BF">
      <w:pPr>
        <w:rPr>
          <w:rFonts w:ascii="Times New Roman" w:hAnsi="Times New Roman" w:cs="Times New Roman"/>
          <w:color w:val="C00000"/>
          <w:sz w:val="36"/>
          <w:szCs w:val="36"/>
        </w:rPr>
      </w:pPr>
      <w:r w:rsidRPr="001D3CDF">
        <w:rPr>
          <w:rFonts w:ascii="Times New Roman" w:hAnsi="Times New Roman" w:cs="Times New Roman"/>
          <w:color w:val="C00000"/>
          <w:sz w:val="36"/>
          <w:szCs w:val="36"/>
        </w:rPr>
        <w:t>Красный, синий, зелёный, жёлтый</w:t>
      </w:r>
    </w:p>
    <w:p w:rsidR="00AC66BF" w:rsidRPr="001D3CDF" w:rsidRDefault="00AC66BF" w:rsidP="00AC66BF">
      <w:pPr>
        <w:rPr>
          <w:rFonts w:ascii="Times New Roman" w:hAnsi="Times New Roman" w:cs="Times New Roman"/>
          <w:color w:val="002060"/>
          <w:sz w:val="36"/>
          <w:szCs w:val="36"/>
        </w:rPr>
      </w:pPr>
      <w:r w:rsidRPr="001D3CDF">
        <w:rPr>
          <w:rFonts w:ascii="Times New Roman" w:hAnsi="Times New Roman" w:cs="Times New Roman"/>
          <w:color w:val="002060"/>
          <w:sz w:val="36"/>
          <w:szCs w:val="36"/>
        </w:rPr>
        <w:t>Положите перед ребёнком однотонные предметы или формы красного, синего, зелёного, жёлтого цвета и попросите показать только жёлтые предметы, только красные предметы и т.д.</w:t>
      </w:r>
    </w:p>
    <w:p w:rsidR="00AC66BF" w:rsidRPr="001D3CDF" w:rsidRDefault="00AC66BF" w:rsidP="00AC66BF">
      <w:pPr>
        <w:rPr>
          <w:rFonts w:ascii="Times New Roman" w:hAnsi="Times New Roman" w:cs="Times New Roman"/>
          <w:color w:val="C00000"/>
          <w:sz w:val="36"/>
          <w:szCs w:val="36"/>
        </w:rPr>
      </w:pPr>
      <w:r w:rsidRPr="001D3CDF">
        <w:rPr>
          <w:rFonts w:ascii="Times New Roman" w:hAnsi="Times New Roman" w:cs="Times New Roman"/>
          <w:color w:val="C00000"/>
          <w:sz w:val="36"/>
          <w:szCs w:val="36"/>
        </w:rPr>
        <w:t>Разноцветные игрушки</w:t>
      </w:r>
    </w:p>
    <w:p w:rsidR="00AC66BF" w:rsidRPr="001D3CDF" w:rsidRDefault="00AC66BF" w:rsidP="00AC66BF">
      <w:pPr>
        <w:rPr>
          <w:rFonts w:ascii="Times New Roman" w:hAnsi="Times New Roman" w:cs="Times New Roman"/>
          <w:color w:val="002060"/>
          <w:sz w:val="36"/>
          <w:szCs w:val="36"/>
        </w:rPr>
      </w:pPr>
      <w:r w:rsidRPr="001D3CDF">
        <w:rPr>
          <w:rFonts w:ascii="Times New Roman" w:hAnsi="Times New Roman" w:cs="Times New Roman"/>
          <w:color w:val="002060"/>
          <w:sz w:val="36"/>
          <w:szCs w:val="36"/>
        </w:rPr>
        <w:t>Выставите перед ребёнком четыре игрушки: красный кубик, синюю машинку, зелёное колечко от пирамидки и жёлтый стаканчик. Попросите малыша дать вам синюю машинку, красный кубик и т.д.</w:t>
      </w:r>
    </w:p>
    <w:p w:rsidR="00AC66BF" w:rsidRPr="001D3CDF" w:rsidRDefault="00AC66BF" w:rsidP="00AC66BF">
      <w:pPr>
        <w:rPr>
          <w:rFonts w:ascii="Times New Roman" w:hAnsi="Times New Roman" w:cs="Times New Roman"/>
          <w:color w:val="C00000"/>
          <w:sz w:val="36"/>
          <w:szCs w:val="36"/>
        </w:rPr>
      </w:pPr>
      <w:r w:rsidRPr="001D3CDF">
        <w:rPr>
          <w:rFonts w:ascii="Times New Roman" w:hAnsi="Times New Roman" w:cs="Times New Roman"/>
          <w:color w:val="C00000"/>
          <w:sz w:val="36"/>
          <w:szCs w:val="36"/>
        </w:rPr>
        <w:t>Круг, треугольник и квадрат</w:t>
      </w:r>
    </w:p>
    <w:p w:rsidR="00AC66BF" w:rsidRPr="001D3CDF" w:rsidRDefault="00AC66BF" w:rsidP="00AC66BF">
      <w:pPr>
        <w:rPr>
          <w:rFonts w:ascii="Times New Roman" w:hAnsi="Times New Roman" w:cs="Times New Roman"/>
          <w:color w:val="002060"/>
          <w:sz w:val="36"/>
          <w:szCs w:val="36"/>
        </w:rPr>
      </w:pPr>
      <w:r w:rsidRPr="001D3CDF">
        <w:rPr>
          <w:rFonts w:ascii="Times New Roman" w:hAnsi="Times New Roman" w:cs="Times New Roman"/>
          <w:color w:val="002060"/>
          <w:sz w:val="36"/>
          <w:szCs w:val="36"/>
        </w:rPr>
        <w:t>Вырежьте из картона синий круг, жёлтый треугольник и красный квадрат. Попросите малыша дать вам синий круг, жёлтый треугольник и т.д. Чтобы усложнить задачу, можно называть только геометрические формы: «Покажи круг, треугольник» и т.д.</w:t>
      </w:r>
    </w:p>
    <w:p w:rsidR="00AC66BF" w:rsidRPr="001D3CDF" w:rsidRDefault="00AC66BF" w:rsidP="00AC66BF">
      <w:pPr>
        <w:rPr>
          <w:rFonts w:ascii="Times New Roman" w:hAnsi="Times New Roman" w:cs="Times New Roman"/>
          <w:color w:val="C00000"/>
          <w:sz w:val="36"/>
          <w:szCs w:val="36"/>
        </w:rPr>
      </w:pPr>
      <w:r w:rsidRPr="001D3CDF">
        <w:rPr>
          <w:rFonts w:ascii="Times New Roman" w:hAnsi="Times New Roman" w:cs="Times New Roman"/>
          <w:color w:val="C00000"/>
          <w:sz w:val="36"/>
          <w:szCs w:val="36"/>
        </w:rPr>
        <w:t>Много мячиков</w:t>
      </w:r>
    </w:p>
    <w:p w:rsidR="00AC66BF" w:rsidRPr="001D3CDF" w:rsidRDefault="00AC66BF" w:rsidP="00AC66BF">
      <w:pPr>
        <w:rPr>
          <w:rFonts w:ascii="Times New Roman" w:hAnsi="Times New Roman" w:cs="Times New Roman"/>
          <w:color w:val="002060"/>
          <w:sz w:val="36"/>
          <w:szCs w:val="36"/>
        </w:rPr>
      </w:pPr>
      <w:r w:rsidRPr="001D3CDF">
        <w:rPr>
          <w:rFonts w:ascii="Times New Roman" w:hAnsi="Times New Roman" w:cs="Times New Roman"/>
          <w:color w:val="002060"/>
          <w:sz w:val="36"/>
          <w:szCs w:val="36"/>
        </w:rPr>
        <w:t>Покажите малышу страницу книги, где нарисованы одни и те же предметы, но разные по форме, размеру или цвету (например, нарисовано 2-3 мячика, 2-3 дерева, 2-3 цветочка). Попросите малыша найти и показать все мячики, все деревья, все цветочки.</w:t>
      </w:r>
    </w:p>
    <w:p w:rsidR="00AC66BF" w:rsidRPr="001D3CDF" w:rsidRDefault="00AC66BF" w:rsidP="00AC66BF">
      <w:pPr>
        <w:rPr>
          <w:rFonts w:ascii="Times New Roman" w:hAnsi="Times New Roman" w:cs="Times New Roman"/>
          <w:color w:val="C00000"/>
          <w:sz w:val="36"/>
          <w:szCs w:val="36"/>
        </w:rPr>
      </w:pPr>
      <w:r w:rsidRPr="001D3CDF">
        <w:rPr>
          <w:rFonts w:ascii="Times New Roman" w:hAnsi="Times New Roman" w:cs="Times New Roman"/>
          <w:color w:val="C00000"/>
          <w:sz w:val="36"/>
          <w:szCs w:val="36"/>
        </w:rPr>
        <w:t>Много – один</w:t>
      </w:r>
    </w:p>
    <w:p w:rsidR="00AC66BF" w:rsidRPr="001D3CDF" w:rsidRDefault="00AC66BF" w:rsidP="00AC66BF">
      <w:pPr>
        <w:rPr>
          <w:rFonts w:ascii="Times New Roman" w:hAnsi="Times New Roman" w:cs="Times New Roman"/>
          <w:color w:val="002060"/>
          <w:sz w:val="36"/>
          <w:szCs w:val="36"/>
        </w:rPr>
      </w:pPr>
      <w:r w:rsidRPr="001D3CDF">
        <w:rPr>
          <w:rFonts w:ascii="Times New Roman" w:hAnsi="Times New Roman" w:cs="Times New Roman"/>
          <w:color w:val="002060"/>
          <w:sz w:val="36"/>
          <w:szCs w:val="36"/>
        </w:rPr>
        <w:lastRenderedPageBreak/>
        <w:t>На одну тарелку положите одну конфетку (фишку, шишку, пуговицу и т.п.), а на другую тарелку – несколько. Спросите ребёнка, где много (выделите голосом это слово) конфеток, а где одна конфетка.</w:t>
      </w:r>
    </w:p>
    <w:p w:rsidR="00AC66BF" w:rsidRPr="001D3CDF" w:rsidRDefault="00AC66BF" w:rsidP="00AC66BF">
      <w:pPr>
        <w:rPr>
          <w:rFonts w:ascii="Times New Roman" w:hAnsi="Times New Roman" w:cs="Times New Roman"/>
          <w:color w:val="C00000"/>
          <w:sz w:val="36"/>
          <w:szCs w:val="36"/>
        </w:rPr>
      </w:pPr>
      <w:r w:rsidRPr="001D3CDF">
        <w:rPr>
          <w:rFonts w:ascii="Times New Roman" w:hAnsi="Times New Roman" w:cs="Times New Roman"/>
          <w:color w:val="C00000"/>
          <w:sz w:val="36"/>
          <w:szCs w:val="36"/>
        </w:rPr>
        <w:t>Один, два, три</w:t>
      </w:r>
    </w:p>
    <w:p w:rsidR="00AC66BF" w:rsidRPr="001D3CDF" w:rsidRDefault="00AC66BF" w:rsidP="00AC66BF">
      <w:pPr>
        <w:rPr>
          <w:rFonts w:ascii="Times New Roman" w:hAnsi="Times New Roman" w:cs="Times New Roman"/>
          <w:color w:val="002060"/>
          <w:sz w:val="36"/>
          <w:szCs w:val="36"/>
        </w:rPr>
      </w:pPr>
      <w:r w:rsidRPr="001D3CDF">
        <w:rPr>
          <w:rFonts w:ascii="Times New Roman" w:hAnsi="Times New Roman" w:cs="Times New Roman"/>
          <w:color w:val="002060"/>
          <w:sz w:val="36"/>
          <w:szCs w:val="36"/>
        </w:rPr>
        <w:t>Время от времени пересчитывайте с ребёнком различные предметы: яблоки в вазе, кубики в коробке, стаканчики-вкладыши,  колёса пирамидки. Вскоре малыш захочет подражать вам.</w:t>
      </w:r>
    </w:p>
    <w:p w:rsidR="00AC66BF" w:rsidRPr="001D3CDF" w:rsidRDefault="00AC66BF" w:rsidP="00AC66BF">
      <w:pPr>
        <w:rPr>
          <w:rFonts w:ascii="Times New Roman" w:hAnsi="Times New Roman" w:cs="Times New Roman"/>
          <w:color w:val="C00000"/>
          <w:sz w:val="36"/>
          <w:szCs w:val="36"/>
        </w:rPr>
      </w:pPr>
      <w:r w:rsidRPr="001D3CDF">
        <w:rPr>
          <w:rFonts w:ascii="Times New Roman" w:hAnsi="Times New Roman" w:cs="Times New Roman"/>
          <w:color w:val="C00000"/>
          <w:sz w:val="36"/>
          <w:szCs w:val="36"/>
        </w:rPr>
        <w:t>Волшебная палочка</w:t>
      </w:r>
    </w:p>
    <w:p w:rsidR="00AC66BF" w:rsidRPr="001D3CDF" w:rsidRDefault="00AC66BF" w:rsidP="00AC66BF">
      <w:pPr>
        <w:rPr>
          <w:rFonts w:ascii="Times New Roman" w:hAnsi="Times New Roman" w:cs="Times New Roman"/>
          <w:color w:val="002060"/>
          <w:sz w:val="36"/>
          <w:szCs w:val="36"/>
        </w:rPr>
      </w:pPr>
      <w:r w:rsidRPr="001D3CDF">
        <w:rPr>
          <w:rFonts w:ascii="Times New Roman" w:hAnsi="Times New Roman" w:cs="Times New Roman"/>
          <w:color w:val="002060"/>
          <w:sz w:val="36"/>
          <w:szCs w:val="36"/>
        </w:rPr>
        <w:t xml:space="preserve">Возьмите в руки «волшебную» палочку и скажите необычным голосом: «Хочу, чтобы </w:t>
      </w:r>
      <w:proofErr w:type="gramStart"/>
      <w:r w:rsidRPr="001D3CDF">
        <w:rPr>
          <w:rFonts w:ascii="Times New Roman" w:hAnsi="Times New Roman" w:cs="Times New Roman"/>
          <w:color w:val="002060"/>
          <w:sz w:val="36"/>
          <w:szCs w:val="36"/>
        </w:rPr>
        <w:t>мой</w:t>
      </w:r>
      <w:proofErr w:type="gramEnd"/>
      <w:r w:rsidRPr="001D3CDF">
        <w:rPr>
          <w:rFonts w:ascii="Times New Roman" w:hAnsi="Times New Roman" w:cs="Times New Roman"/>
          <w:color w:val="002060"/>
          <w:sz w:val="36"/>
          <w:szCs w:val="36"/>
        </w:rPr>
        <w:t xml:space="preserve"> … (имя ребёнка) поцеловал меня  (убрал пирамидку на место, превратился в лягушку и заквакал, захлопал в ладоши, съел всю кашу и т.д.).</w:t>
      </w:r>
    </w:p>
    <w:p w:rsidR="00AC66BF" w:rsidRPr="001D3CDF" w:rsidRDefault="00AC66BF" w:rsidP="00AC66BF">
      <w:pPr>
        <w:rPr>
          <w:rFonts w:ascii="Times New Roman" w:hAnsi="Times New Roman" w:cs="Times New Roman"/>
          <w:color w:val="C00000"/>
          <w:sz w:val="36"/>
          <w:szCs w:val="36"/>
        </w:rPr>
      </w:pPr>
      <w:r w:rsidRPr="001D3CDF">
        <w:rPr>
          <w:rFonts w:ascii="Times New Roman" w:hAnsi="Times New Roman" w:cs="Times New Roman"/>
          <w:color w:val="C00000"/>
          <w:sz w:val="36"/>
          <w:szCs w:val="36"/>
        </w:rPr>
        <w:t>Что ты делаешь?</w:t>
      </w:r>
    </w:p>
    <w:p w:rsidR="00AC66BF" w:rsidRPr="001D3CDF" w:rsidRDefault="00AC66BF" w:rsidP="00AC66BF">
      <w:pPr>
        <w:rPr>
          <w:rFonts w:ascii="Times New Roman" w:hAnsi="Times New Roman" w:cs="Times New Roman"/>
          <w:color w:val="002060"/>
          <w:sz w:val="36"/>
          <w:szCs w:val="36"/>
        </w:rPr>
      </w:pPr>
      <w:r w:rsidRPr="001D3CDF">
        <w:rPr>
          <w:rFonts w:ascii="Times New Roman" w:hAnsi="Times New Roman" w:cs="Times New Roman"/>
          <w:color w:val="002060"/>
          <w:sz w:val="36"/>
          <w:szCs w:val="36"/>
        </w:rPr>
        <w:t>Когда ребёнок занимается каким-то делом, комментируйте его действия: «… (имя ребёнка) кушает, купается, моет руки и т.д.».</w:t>
      </w:r>
    </w:p>
    <w:p w:rsidR="00AC66BF" w:rsidRPr="001D3CDF" w:rsidRDefault="00AC66BF" w:rsidP="00AC66BF">
      <w:pPr>
        <w:rPr>
          <w:rFonts w:ascii="Times New Roman" w:hAnsi="Times New Roman" w:cs="Times New Roman"/>
          <w:color w:val="C00000"/>
          <w:sz w:val="36"/>
          <w:szCs w:val="36"/>
        </w:rPr>
      </w:pPr>
      <w:r w:rsidRPr="001D3CDF">
        <w:rPr>
          <w:rFonts w:ascii="Times New Roman" w:hAnsi="Times New Roman" w:cs="Times New Roman"/>
          <w:sz w:val="36"/>
          <w:szCs w:val="36"/>
        </w:rPr>
        <w:t xml:space="preserve"> </w:t>
      </w:r>
      <w:r w:rsidRPr="001D3CDF">
        <w:rPr>
          <w:rFonts w:ascii="Times New Roman" w:hAnsi="Times New Roman" w:cs="Times New Roman"/>
          <w:color w:val="C00000"/>
          <w:sz w:val="36"/>
          <w:szCs w:val="36"/>
        </w:rPr>
        <w:t>Зайчик – медвежонок</w:t>
      </w:r>
    </w:p>
    <w:p w:rsidR="00AC66BF" w:rsidRPr="001D3CDF" w:rsidRDefault="00AC66BF" w:rsidP="00AC66BF">
      <w:pPr>
        <w:rPr>
          <w:rFonts w:ascii="Times New Roman" w:hAnsi="Times New Roman" w:cs="Times New Roman"/>
          <w:color w:val="002060"/>
          <w:sz w:val="36"/>
          <w:szCs w:val="36"/>
        </w:rPr>
      </w:pPr>
      <w:r w:rsidRPr="001D3CDF">
        <w:rPr>
          <w:rFonts w:ascii="Times New Roman" w:hAnsi="Times New Roman" w:cs="Times New Roman"/>
          <w:color w:val="002060"/>
          <w:sz w:val="36"/>
          <w:szCs w:val="36"/>
        </w:rPr>
        <w:t xml:space="preserve">Посадите в разных углах комнаты игрушечного зайчика и медвежонка. Скажите: «Бежим к зайчику!» и вместе с ребенком направьтесь к зайчику. Потом скажите: «К медвежонку!» </w:t>
      </w:r>
      <w:proofErr w:type="gramStart"/>
      <w:r w:rsidRPr="001D3CDF">
        <w:rPr>
          <w:rFonts w:ascii="Times New Roman" w:hAnsi="Times New Roman" w:cs="Times New Roman"/>
          <w:color w:val="002060"/>
          <w:sz w:val="36"/>
          <w:szCs w:val="36"/>
        </w:rPr>
        <w:t>-п</w:t>
      </w:r>
      <w:proofErr w:type="gramEnd"/>
      <w:r w:rsidRPr="001D3CDF">
        <w:rPr>
          <w:rFonts w:ascii="Times New Roman" w:hAnsi="Times New Roman" w:cs="Times New Roman"/>
          <w:color w:val="002060"/>
          <w:sz w:val="36"/>
          <w:szCs w:val="36"/>
        </w:rPr>
        <w:t>овернитесь и бегите в обратную сторону.</w:t>
      </w:r>
    </w:p>
    <w:p w:rsidR="00AC66BF" w:rsidRPr="001D3CDF" w:rsidRDefault="00AC66BF" w:rsidP="00AC66BF">
      <w:pPr>
        <w:rPr>
          <w:rFonts w:ascii="Times New Roman" w:hAnsi="Times New Roman" w:cs="Times New Roman"/>
          <w:color w:val="C00000"/>
          <w:sz w:val="36"/>
          <w:szCs w:val="36"/>
        </w:rPr>
      </w:pPr>
      <w:r w:rsidRPr="001D3CDF">
        <w:rPr>
          <w:rFonts w:ascii="Times New Roman" w:hAnsi="Times New Roman" w:cs="Times New Roman"/>
          <w:color w:val="C00000"/>
          <w:sz w:val="36"/>
          <w:szCs w:val="36"/>
        </w:rPr>
        <w:t>Большой и маленький зайчик</w:t>
      </w:r>
    </w:p>
    <w:p w:rsidR="00AC66BF" w:rsidRPr="001D3CDF" w:rsidRDefault="00AC66BF" w:rsidP="00AC66BF">
      <w:pPr>
        <w:rPr>
          <w:rFonts w:ascii="Times New Roman" w:hAnsi="Times New Roman" w:cs="Times New Roman"/>
          <w:color w:val="002060"/>
          <w:sz w:val="36"/>
          <w:szCs w:val="36"/>
        </w:rPr>
      </w:pPr>
      <w:r w:rsidRPr="001D3CDF">
        <w:rPr>
          <w:rFonts w:ascii="Times New Roman" w:hAnsi="Times New Roman" w:cs="Times New Roman"/>
          <w:color w:val="002060"/>
          <w:sz w:val="36"/>
          <w:szCs w:val="36"/>
        </w:rPr>
        <w:lastRenderedPageBreak/>
        <w:t>Посадите в разных углах комнаты большого и маленького зайчика. Скажите: «Бежим к большому зайчику» - и бегите вместе с малышом к большой игрушке. Потом скажите: «Бежим к маленькому зайчику!» - и отправляйтесь к маленькой игрушке.</w:t>
      </w:r>
    </w:p>
    <w:p w:rsidR="00AC66BF" w:rsidRPr="001D3CDF" w:rsidRDefault="00AC66BF" w:rsidP="00AC66BF">
      <w:pPr>
        <w:rPr>
          <w:rFonts w:ascii="Times New Roman" w:hAnsi="Times New Roman" w:cs="Times New Roman"/>
          <w:color w:val="C00000"/>
          <w:sz w:val="36"/>
          <w:szCs w:val="36"/>
        </w:rPr>
      </w:pPr>
      <w:r w:rsidRPr="001D3CDF">
        <w:rPr>
          <w:rFonts w:ascii="Times New Roman" w:hAnsi="Times New Roman" w:cs="Times New Roman"/>
          <w:color w:val="C00000"/>
          <w:sz w:val="36"/>
          <w:szCs w:val="36"/>
        </w:rPr>
        <w:t>Марш!</w:t>
      </w:r>
    </w:p>
    <w:p w:rsidR="00AC66BF" w:rsidRPr="001D3CDF" w:rsidRDefault="00AC66BF" w:rsidP="00AC66BF">
      <w:pPr>
        <w:rPr>
          <w:rFonts w:ascii="Times New Roman" w:hAnsi="Times New Roman" w:cs="Times New Roman"/>
          <w:color w:val="002060"/>
          <w:sz w:val="36"/>
          <w:szCs w:val="36"/>
        </w:rPr>
      </w:pPr>
      <w:r w:rsidRPr="001D3CDF">
        <w:rPr>
          <w:rFonts w:ascii="Times New Roman" w:hAnsi="Times New Roman" w:cs="Times New Roman"/>
          <w:color w:val="002060"/>
          <w:sz w:val="36"/>
          <w:szCs w:val="36"/>
        </w:rPr>
        <w:t>Договоритесь с ребёнком, что на команду «марш!» вы выполните определенное действие: кинете мячик, подбросите вверх мягкую игрушку, побежите и т.д. Скажите: «На старт, внимание…. марш!»</w:t>
      </w:r>
    </w:p>
    <w:p w:rsidR="00AC66BF" w:rsidRPr="001D3CDF" w:rsidRDefault="00AC66BF" w:rsidP="00AC66BF">
      <w:pPr>
        <w:rPr>
          <w:rFonts w:ascii="Times New Roman" w:hAnsi="Times New Roman" w:cs="Times New Roman"/>
          <w:color w:val="C00000"/>
          <w:sz w:val="36"/>
          <w:szCs w:val="36"/>
        </w:rPr>
      </w:pPr>
      <w:r w:rsidRPr="001D3CDF">
        <w:rPr>
          <w:rFonts w:ascii="Times New Roman" w:hAnsi="Times New Roman" w:cs="Times New Roman"/>
          <w:color w:val="C00000"/>
          <w:sz w:val="36"/>
          <w:szCs w:val="36"/>
        </w:rPr>
        <w:t>Свети фонариком</w:t>
      </w:r>
    </w:p>
    <w:p w:rsidR="00AC66BF" w:rsidRPr="001D3CDF" w:rsidRDefault="00AC66BF" w:rsidP="00AC66BF">
      <w:pPr>
        <w:rPr>
          <w:rFonts w:ascii="Times New Roman" w:hAnsi="Times New Roman" w:cs="Times New Roman"/>
          <w:color w:val="002060"/>
          <w:sz w:val="36"/>
          <w:szCs w:val="36"/>
        </w:rPr>
      </w:pPr>
      <w:r w:rsidRPr="001D3CDF">
        <w:rPr>
          <w:rFonts w:ascii="Times New Roman" w:hAnsi="Times New Roman" w:cs="Times New Roman"/>
          <w:color w:val="002060"/>
          <w:sz w:val="36"/>
          <w:szCs w:val="36"/>
        </w:rPr>
        <w:t>Дайте ребёнку в руки фонарик и попросите его посветить на картину, дверь, стул, диван, окно, стену и т.д.</w:t>
      </w:r>
    </w:p>
    <w:p w:rsidR="00AC66BF" w:rsidRPr="001D3CDF" w:rsidRDefault="00AC66BF" w:rsidP="00AC66BF">
      <w:pPr>
        <w:rPr>
          <w:rFonts w:ascii="Times New Roman" w:hAnsi="Times New Roman" w:cs="Times New Roman"/>
          <w:color w:val="C00000"/>
          <w:sz w:val="36"/>
          <w:szCs w:val="36"/>
        </w:rPr>
      </w:pPr>
      <w:r w:rsidRPr="001D3CDF">
        <w:rPr>
          <w:rFonts w:ascii="Times New Roman" w:hAnsi="Times New Roman" w:cs="Times New Roman"/>
          <w:color w:val="C00000"/>
          <w:sz w:val="36"/>
          <w:szCs w:val="36"/>
        </w:rPr>
        <w:t>Кукольный театр</w:t>
      </w:r>
    </w:p>
    <w:p w:rsidR="00AC66BF" w:rsidRPr="001D3CDF" w:rsidRDefault="00AC66BF" w:rsidP="00AC66BF">
      <w:pPr>
        <w:rPr>
          <w:rFonts w:ascii="Times New Roman" w:hAnsi="Times New Roman" w:cs="Times New Roman"/>
          <w:color w:val="002060"/>
          <w:sz w:val="36"/>
          <w:szCs w:val="36"/>
        </w:rPr>
      </w:pPr>
      <w:r w:rsidRPr="001D3CDF">
        <w:rPr>
          <w:rFonts w:ascii="Times New Roman" w:hAnsi="Times New Roman" w:cs="Times New Roman"/>
          <w:color w:val="002060"/>
          <w:sz w:val="36"/>
          <w:szCs w:val="36"/>
        </w:rPr>
        <w:t>Дети очень любят смотреть спектакли с куклами и игрушками. Показывайте ребёнку знакомые ему сказки: «Курочка ряба», «Теремок», «Колобок», «Три поросёнка» и др.</w:t>
      </w:r>
    </w:p>
    <w:p w:rsidR="00AC66BF" w:rsidRDefault="00AC66BF" w:rsidP="00AC66BF">
      <w:pPr>
        <w:rPr>
          <w:rFonts w:ascii="Times New Roman" w:hAnsi="Times New Roman" w:cs="Times New Roman"/>
          <w:sz w:val="28"/>
          <w:szCs w:val="28"/>
        </w:rPr>
      </w:pPr>
    </w:p>
    <w:p w:rsidR="00AC66BF" w:rsidRDefault="00AC66BF" w:rsidP="00AC66BF">
      <w:pPr>
        <w:rPr>
          <w:rFonts w:ascii="Times New Roman" w:hAnsi="Times New Roman" w:cs="Times New Roman"/>
          <w:sz w:val="28"/>
          <w:szCs w:val="28"/>
        </w:rPr>
      </w:pPr>
    </w:p>
    <w:p w:rsidR="00AC66BF" w:rsidRDefault="00AC66BF" w:rsidP="00AC66BF">
      <w:pPr>
        <w:rPr>
          <w:rFonts w:ascii="Times New Roman" w:hAnsi="Times New Roman" w:cs="Times New Roman"/>
          <w:sz w:val="28"/>
          <w:szCs w:val="28"/>
        </w:rPr>
      </w:pPr>
    </w:p>
    <w:p w:rsidR="00AC66BF" w:rsidRDefault="00AC66BF" w:rsidP="00AC66BF">
      <w:pPr>
        <w:rPr>
          <w:rFonts w:ascii="Times New Roman" w:hAnsi="Times New Roman" w:cs="Times New Roman"/>
          <w:sz w:val="28"/>
          <w:szCs w:val="28"/>
        </w:rPr>
      </w:pPr>
    </w:p>
    <w:p w:rsidR="00AC66BF" w:rsidRDefault="00AC66BF" w:rsidP="00AC66BF">
      <w:pPr>
        <w:rPr>
          <w:rFonts w:ascii="Times New Roman" w:hAnsi="Times New Roman" w:cs="Times New Roman"/>
          <w:sz w:val="28"/>
          <w:szCs w:val="28"/>
        </w:rPr>
      </w:pPr>
    </w:p>
    <w:p w:rsidR="00AC66BF" w:rsidRDefault="00AC66BF" w:rsidP="00AC66BF">
      <w:pPr>
        <w:rPr>
          <w:rFonts w:ascii="Times New Roman" w:hAnsi="Times New Roman" w:cs="Times New Roman"/>
          <w:sz w:val="28"/>
          <w:szCs w:val="28"/>
        </w:rPr>
      </w:pPr>
    </w:p>
    <w:p w:rsidR="00AC66BF" w:rsidRDefault="00AC66BF" w:rsidP="00AC66BF">
      <w:pPr>
        <w:rPr>
          <w:rFonts w:ascii="Times New Roman" w:hAnsi="Times New Roman" w:cs="Times New Roman"/>
          <w:sz w:val="28"/>
          <w:szCs w:val="28"/>
        </w:rPr>
      </w:pPr>
    </w:p>
    <w:p w:rsidR="00AC66BF" w:rsidRDefault="00AC66BF" w:rsidP="00AC66BF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AC66BF" w:rsidSect="00AC66BF">
      <w:pgSz w:w="11906" w:h="16838"/>
      <w:pgMar w:top="1134" w:right="850" w:bottom="1134" w:left="1701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C055C"/>
    <w:rsid w:val="002C1E26"/>
    <w:rsid w:val="004C055C"/>
    <w:rsid w:val="00A53440"/>
    <w:rsid w:val="00AC66BF"/>
    <w:rsid w:val="00B74D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66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66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66B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66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66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66B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973</Words>
  <Characters>5548</Characters>
  <Application>Microsoft Office Word</Application>
  <DocSecurity>0</DocSecurity>
  <Lines>46</Lines>
  <Paragraphs>13</Paragraphs>
  <ScaleCrop>false</ScaleCrop>
  <Company>Microsoft</Company>
  <LinksUpToDate>false</LinksUpToDate>
  <CharactersWithSpaces>6508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АСИЯ</dc:creator>
  <cp:lastModifiedBy>Максим</cp:lastModifiedBy>
  <cp:revision>2</cp:revision>
  <dcterms:created xsi:type="dcterms:W3CDTF">2020-04-27T16:14:00Z</dcterms:created>
  <dcterms:modified xsi:type="dcterms:W3CDTF">2020-04-27T16:14:00Z</dcterms:modified>
</cp:coreProperties>
</file>